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B1C42">
      <w:pPr>
        <w:rPr>
          <w:rFonts w:ascii="黑体" w:hAnsi="黑体" w:eastAsia="黑体"/>
          <w:color w:val="auto"/>
          <w:sz w:val="32"/>
        </w:rPr>
      </w:pPr>
    </w:p>
    <w:p w14:paraId="4237D4D6">
      <w:pPr>
        <w:spacing w:line="360" w:lineRule="auto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附表1：</w:t>
      </w:r>
    </w:p>
    <w:p w14:paraId="72ECECCE">
      <w:pPr>
        <w:spacing w:line="360" w:lineRule="auto"/>
        <w:jc w:val="center"/>
        <w:rPr>
          <w:rFonts w:ascii="华文中宋" w:hAnsi="华文中宋" w:eastAsia="华文中宋" w:cs="仿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auto"/>
          <w:sz w:val="44"/>
          <w:szCs w:val="44"/>
        </w:rPr>
        <w:t>新质</w:t>
      </w:r>
      <w:r>
        <w:rPr>
          <w:rFonts w:hint="eastAsia" w:ascii="华文中宋" w:hAnsi="华文中宋" w:eastAsia="华文中宋" w:cs="微软雅黑"/>
          <w:b/>
          <w:bCs/>
          <w:color w:val="auto"/>
          <w:sz w:val="44"/>
          <w:szCs w:val="44"/>
        </w:rPr>
        <w:t>•</w:t>
      </w:r>
      <w:r>
        <w:rPr>
          <w:rFonts w:hint="eastAsia" w:ascii="华文中宋" w:hAnsi="华文中宋" w:eastAsia="华文中宋" w:cs="仿宋"/>
          <w:b/>
          <w:bCs/>
          <w:color w:val="auto"/>
          <w:sz w:val="44"/>
          <w:szCs w:val="44"/>
        </w:rPr>
        <w:t>引领</w:t>
      </w:r>
      <w:r>
        <w:rPr>
          <w:rFonts w:hint="eastAsia" w:ascii="华文中宋" w:hAnsi="华文中宋" w:eastAsia="华文中宋" w:cs="微软雅黑"/>
          <w:b/>
          <w:bCs/>
          <w:color w:val="auto"/>
          <w:sz w:val="44"/>
          <w:szCs w:val="44"/>
        </w:rPr>
        <w:t>•</w:t>
      </w:r>
      <w:r>
        <w:rPr>
          <w:rFonts w:hint="eastAsia" w:ascii="华文中宋" w:hAnsi="华文中宋" w:eastAsia="华文中宋" w:cs="仿宋"/>
          <w:b/>
          <w:bCs/>
          <w:color w:val="auto"/>
          <w:sz w:val="44"/>
          <w:szCs w:val="44"/>
        </w:rPr>
        <w:t>赋能</w:t>
      </w:r>
    </w:p>
    <w:p w14:paraId="06459D97">
      <w:pPr>
        <w:spacing w:line="360" w:lineRule="auto"/>
        <w:jc w:val="center"/>
        <w:rPr>
          <w:rFonts w:ascii="华文中宋" w:hAnsi="华文中宋" w:eastAsia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auto"/>
          <w:sz w:val="44"/>
          <w:szCs w:val="44"/>
        </w:rPr>
        <w:t>首届全国数字教育示范案例申报书</w:t>
      </w:r>
    </w:p>
    <w:p w14:paraId="37BB5BFC">
      <w:pPr>
        <w:spacing w:line="360" w:lineRule="auto"/>
        <w:jc w:val="center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中国教育技术协会制</w:t>
      </w:r>
    </w:p>
    <w:p w14:paraId="29C499E1">
      <w:pPr>
        <w:spacing w:line="360" w:lineRule="auto"/>
        <w:rPr>
          <w:rFonts w:ascii="仿宋" w:hAnsi="仿宋" w:eastAsia="仿宋"/>
          <w:color w:val="auto"/>
          <w:sz w:val="32"/>
        </w:rPr>
      </w:pPr>
      <w:bookmarkStart w:id="0" w:name="_GoBack"/>
      <w:bookmarkEnd w:id="0"/>
    </w:p>
    <w:p w14:paraId="76502394">
      <w:pPr>
        <w:spacing w:line="360" w:lineRule="auto"/>
        <w:ind w:firstLine="1600" w:firstLineChars="500"/>
        <w:rPr>
          <w:rFonts w:ascii="黑体" w:hAnsi="黑体" w:eastAsia="黑体"/>
          <w:color w:val="auto"/>
          <w:sz w:val="32"/>
          <w:u w:val="single"/>
        </w:rPr>
      </w:pPr>
      <w:r>
        <w:rPr>
          <w:rFonts w:hint="eastAsia" w:ascii="黑体" w:hAnsi="黑体" w:eastAsia="黑体"/>
          <w:color w:val="auto"/>
          <w:sz w:val="32"/>
        </w:rPr>
        <w:t>申报单位：</w:t>
      </w:r>
      <w:r>
        <w:rPr>
          <w:rFonts w:hint="eastAsia" w:ascii="黑体" w:hAnsi="黑体" w:eastAsia="黑体"/>
          <w:color w:val="auto"/>
          <w:sz w:val="32"/>
          <w:u w:val="single"/>
        </w:rPr>
        <w:t xml:space="preserve">                                </w:t>
      </w:r>
    </w:p>
    <w:p w14:paraId="7B71D29B">
      <w:pPr>
        <w:spacing w:line="360" w:lineRule="auto"/>
        <w:ind w:firstLine="1600" w:firstLineChars="500"/>
        <w:rPr>
          <w:rFonts w:ascii="黑体" w:hAnsi="黑体" w:eastAsia="黑体"/>
          <w:color w:val="auto"/>
          <w:sz w:val="32"/>
          <w:u w:val="single"/>
        </w:rPr>
      </w:pPr>
      <w:r>
        <w:rPr>
          <w:rFonts w:hint="eastAsia" w:ascii="黑体" w:hAnsi="黑体" w:eastAsia="黑体"/>
          <w:color w:val="auto"/>
          <w:sz w:val="32"/>
        </w:rPr>
        <w:t xml:space="preserve">          </w:t>
      </w:r>
      <w:r>
        <w:rPr>
          <w:rFonts w:hint="eastAsia" w:ascii="黑体" w:hAnsi="黑体" w:eastAsia="黑体"/>
          <w:color w:val="auto"/>
          <w:sz w:val="32"/>
          <w:u w:val="single"/>
        </w:rPr>
        <w:t xml:space="preserve">                                </w:t>
      </w:r>
    </w:p>
    <w:p w14:paraId="58A98F99">
      <w:pPr>
        <w:spacing w:line="360" w:lineRule="auto"/>
        <w:ind w:firstLine="1600" w:firstLineChars="500"/>
        <w:rPr>
          <w:rFonts w:ascii="黑体" w:hAnsi="黑体" w:eastAsia="黑体"/>
          <w:color w:val="auto"/>
          <w:sz w:val="32"/>
          <w:u w:val="single"/>
        </w:rPr>
      </w:pPr>
      <w:r>
        <w:rPr>
          <w:rFonts w:hint="eastAsia" w:ascii="黑体" w:hAnsi="黑体" w:eastAsia="黑体"/>
          <w:color w:val="auto"/>
          <w:sz w:val="32"/>
        </w:rPr>
        <w:t xml:space="preserve">          </w:t>
      </w:r>
      <w:r>
        <w:rPr>
          <w:rFonts w:hint="eastAsia" w:ascii="黑体" w:hAnsi="黑体" w:eastAsia="黑体"/>
          <w:color w:val="auto"/>
          <w:sz w:val="32"/>
          <w:u w:val="single"/>
        </w:rPr>
        <w:t xml:space="preserve">                                </w:t>
      </w:r>
    </w:p>
    <w:p w14:paraId="7BF6D431">
      <w:pPr>
        <w:spacing w:line="360" w:lineRule="auto"/>
        <w:ind w:firstLine="1600" w:firstLineChars="500"/>
        <w:rPr>
          <w:rFonts w:ascii="黑体" w:hAnsi="黑体" w:eastAsia="黑体"/>
          <w:color w:val="auto"/>
          <w:sz w:val="32"/>
          <w:u w:val="single"/>
        </w:rPr>
      </w:pPr>
      <w:r>
        <w:rPr>
          <w:rFonts w:hint="eastAsia" w:ascii="黑体" w:hAnsi="黑体" w:eastAsia="黑体"/>
          <w:color w:val="auto"/>
          <w:sz w:val="32"/>
        </w:rPr>
        <w:t>案例名称：</w:t>
      </w:r>
      <w:r>
        <w:rPr>
          <w:rFonts w:hint="eastAsia" w:ascii="黑体" w:hAnsi="黑体" w:eastAsia="黑体"/>
          <w:color w:val="auto"/>
          <w:sz w:val="32"/>
          <w:u w:val="single"/>
        </w:rPr>
        <w:t xml:space="preserve">                                </w:t>
      </w:r>
    </w:p>
    <w:p w14:paraId="4737666B">
      <w:pPr>
        <w:spacing w:line="360" w:lineRule="auto"/>
        <w:ind w:firstLine="1600" w:firstLineChars="5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 xml:space="preserve">案例组别：○高等教育 </w:t>
      </w:r>
    </w:p>
    <w:p w14:paraId="3360F236">
      <w:pPr>
        <w:spacing w:line="360" w:lineRule="auto"/>
        <w:ind w:firstLine="3200" w:firstLineChars="10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 xml:space="preserve">○职业教育 </w:t>
      </w:r>
    </w:p>
    <w:p w14:paraId="2938C534">
      <w:pPr>
        <w:spacing w:line="360" w:lineRule="auto"/>
        <w:ind w:firstLine="3200" w:firstLineChars="10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 xml:space="preserve">○基础教育 </w:t>
      </w:r>
    </w:p>
    <w:p w14:paraId="01F22F97">
      <w:pPr>
        <w:spacing w:line="360" w:lineRule="auto"/>
        <w:ind w:firstLine="3200" w:firstLineChars="10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○继续教育</w:t>
      </w:r>
    </w:p>
    <w:p w14:paraId="43186336">
      <w:pPr>
        <w:spacing w:line="360" w:lineRule="auto"/>
        <w:ind w:firstLine="1600" w:firstLineChars="500"/>
        <w:rPr>
          <w:rFonts w:ascii="黑体" w:hAnsi="黑体" w:eastAsia="黑体"/>
          <w:color w:val="auto"/>
          <w:sz w:val="32"/>
          <w:u w:val="single"/>
        </w:rPr>
      </w:pPr>
      <w:r>
        <w:rPr>
          <w:rFonts w:hint="eastAsia" w:ascii="黑体" w:hAnsi="黑体" w:eastAsia="黑体"/>
          <w:color w:val="auto"/>
          <w:sz w:val="32"/>
        </w:rPr>
        <w:t>填写日期：</w:t>
      </w:r>
      <w:r>
        <w:rPr>
          <w:rFonts w:hint="eastAsia" w:ascii="黑体" w:hAnsi="黑体" w:eastAsia="黑体"/>
          <w:color w:val="auto"/>
          <w:sz w:val="32"/>
          <w:u w:val="single"/>
        </w:rPr>
        <w:t xml:space="preserve">                                </w:t>
      </w:r>
    </w:p>
    <w:p w14:paraId="23A52B7C">
      <w:pPr>
        <w:spacing w:line="360" w:lineRule="auto"/>
        <w:ind w:firstLine="1600" w:firstLineChars="5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推荐单位：</w:t>
      </w:r>
      <w:r>
        <w:rPr>
          <w:rFonts w:hint="eastAsia" w:ascii="黑体" w:hAnsi="黑体" w:eastAsia="黑体"/>
          <w:color w:val="auto"/>
          <w:sz w:val="32"/>
          <w:u w:val="single"/>
        </w:rPr>
        <w:t>国家开放大学</w:t>
      </w:r>
    </w:p>
    <w:p w14:paraId="19A2E0AB">
      <w:pPr>
        <w:spacing w:line="360" w:lineRule="auto"/>
        <w:rPr>
          <w:rFonts w:ascii="仿宋" w:hAnsi="仿宋" w:eastAsia="仿宋"/>
          <w:color w:val="auto"/>
          <w:sz w:val="32"/>
        </w:rPr>
      </w:pPr>
    </w:p>
    <w:p w14:paraId="1891C6A2">
      <w:pPr>
        <w:rPr>
          <w:rFonts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br w:type="page"/>
      </w:r>
    </w:p>
    <w:tbl>
      <w:tblPr>
        <w:tblStyle w:val="13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79"/>
        <w:gridCol w:w="324"/>
        <w:gridCol w:w="1345"/>
        <w:gridCol w:w="1119"/>
        <w:gridCol w:w="1248"/>
        <w:gridCol w:w="478"/>
        <w:gridCol w:w="734"/>
        <w:gridCol w:w="281"/>
        <w:gridCol w:w="2054"/>
      </w:tblGrid>
      <w:tr w14:paraId="7492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6" w:type="dxa"/>
            <w:vMerge w:val="restart"/>
            <w:vAlign w:val="center"/>
          </w:tcPr>
          <w:p w14:paraId="2B7DE568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案例负责人</w:t>
            </w:r>
          </w:p>
        </w:tc>
        <w:tc>
          <w:tcPr>
            <w:tcW w:w="979" w:type="dxa"/>
            <w:vAlign w:val="center"/>
          </w:tcPr>
          <w:p w14:paraId="17D6953C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14:paraId="1E27D918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119" w:type="dxa"/>
            <w:vAlign w:val="center"/>
          </w:tcPr>
          <w:p w14:paraId="79C02D54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性别</w:t>
            </w:r>
          </w:p>
        </w:tc>
        <w:tc>
          <w:tcPr>
            <w:tcW w:w="1248" w:type="dxa"/>
            <w:vAlign w:val="center"/>
          </w:tcPr>
          <w:p w14:paraId="5C97F7E2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D0D896B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职称</w:t>
            </w:r>
          </w:p>
        </w:tc>
        <w:tc>
          <w:tcPr>
            <w:tcW w:w="2335" w:type="dxa"/>
            <w:gridSpan w:val="2"/>
            <w:vAlign w:val="center"/>
          </w:tcPr>
          <w:p w14:paraId="1B5DB26D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6E21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 w14:paraId="3F4DBF23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24AA7F27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所在部门</w:t>
            </w:r>
          </w:p>
        </w:tc>
        <w:tc>
          <w:tcPr>
            <w:tcW w:w="4036" w:type="dxa"/>
            <w:gridSpan w:val="4"/>
            <w:vAlign w:val="center"/>
          </w:tcPr>
          <w:p w14:paraId="3BDCC20D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F0D401F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职务</w:t>
            </w:r>
          </w:p>
        </w:tc>
        <w:tc>
          <w:tcPr>
            <w:tcW w:w="2335" w:type="dxa"/>
            <w:gridSpan w:val="2"/>
            <w:vAlign w:val="center"/>
          </w:tcPr>
          <w:p w14:paraId="5A619F1B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7F0A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 w14:paraId="1D9D2AFA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318680AE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邮箱</w:t>
            </w:r>
          </w:p>
        </w:tc>
        <w:tc>
          <w:tcPr>
            <w:tcW w:w="4036" w:type="dxa"/>
            <w:gridSpan w:val="4"/>
            <w:vAlign w:val="center"/>
          </w:tcPr>
          <w:p w14:paraId="10034E1C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9D832CE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手机号</w:t>
            </w:r>
          </w:p>
        </w:tc>
        <w:tc>
          <w:tcPr>
            <w:tcW w:w="2335" w:type="dxa"/>
            <w:gridSpan w:val="2"/>
            <w:vAlign w:val="center"/>
          </w:tcPr>
          <w:p w14:paraId="2621F03D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18A1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 w14:paraId="42A51DEB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537985D4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通信地址</w:t>
            </w:r>
          </w:p>
        </w:tc>
        <w:tc>
          <w:tcPr>
            <w:tcW w:w="7583" w:type="dxa"/>
            <w:gridSpan w:val="8"/>
            <w:vAlign w:val="center"/>
          </w:tcPr>
          <w:p w14:paraId="780FFE76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1A84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18" w:type="dxa"/>
            <w:gridSpan w:val="10"/>
            <w:vAlign w:val="center"/>
          </w:tcPr>
          <w:p w14:paraId="19743794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案例团队其他成员</w:t>
            </w:r>
          </w:p>
        </w:tc>
      </w:tr>
      <w:tr w14:paraId="730D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7A82B455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序号</w:t>
            </w:r>
          </w:p>
        </w:tc>
        <w:tc>
          <w:tcPr>
            <w:tcW w:w="1303" w:type="dxa"/>
            <w:gridSpan w:val="2"/>
            <w:vAlign w:val="center"/>
          </w:tcPr>
          <w:p w14:paraId="034D1DB7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14:paraId="40799A45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部门</w:t>
            </w:r>
          </w:p>
        </w:tc>
        <w:tc>
          <w:tcPr>
            <w:tcW w:w="1726" w:type="dxa"/>
            <w:gridSpan w:val="2"/>
            <w:vAlign w:val="center"/>
          </w:tcPr>
          <w:p w14:paraId="14202A07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职务</w:t>
            </w:r>
          </w:p>
        </w:tc>
        <w:tc>
          <w:tcPr>
            <w:tcW w:w="1015" w:type="dxa"/>
            <w:gridSpan w:val="2"/>
            <w:vAlign w:val="center"/>
          </w:tcPr>
          <w:p w14:paraId="30F91AAC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职称</w:t>
            </w:r>
          </w:p>
        </w:tc>
        <w:tc>
          <w:tcPr>
            <w:tcW w:w="2054" w:type="dxa"/>
            <w:vAlign w:val="center"/>
          </w:tcPr>
          <w:p w14:paraId="5F8100F0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手机号</w:t>
            </w:r>
          </w:p>
        </w:tc>
      </w:tr>
      <w:tr w14:paraId="0C5F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77D04068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1</w:t>
            </w:r>
          </w:p>
        </w:tc>
        <w:tc>
          <w:tcPr>
            <w:tcW w:w="1303" w:type="dxa"/>
            <w:gridSpan w:val="2"/>
            <w:vAlign w:val="center"/>
          </w:tcPr>
          <w:p w14:paraId="0B43C042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1335BCC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6A55874F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E34D89C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7C66BC9F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27FB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3A2603C9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2</w:t>
            </w:r>
          </w:p>
        </w:tc>
        <w:tc>
          <w:tcPr>
            <w:tcW w:w="1303" w:type="dxa"/>
            <w:gridSpan w:val="2"/>
            <w:vAlign w:val="center"/>
          </w:tcPr>
          <w:p w14:paraId="5F6C0F2F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F8F5DC2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A0CB398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4529912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4FC732FC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5570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03D49358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3</w:t>
            </w:r>
          </w:p>
        </w:tc>
        <w:tc>
          <w:tcPr>
            <w:tcW w:w="1303" w:type="dxa"/>
            <w:gridSpan w:val="2"/>
            <w:vAlign w:val="center"/>
          </w:tcPr>
          <w:p w14:paraId="0D254A26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9A499A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C0682D2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0D57F04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7976964A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2BAB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 w14:paraId="59DAECE9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</w:rPr>
              <w:t>4</w:t>
            </w:r>
          </w:p>
        </w:tc>
        <w:tc>
          <w:tcPr>
            <w:tcW w:w="1303" w:type="dxa"/>
            <w:gridSpan w:val="2"/>
            <w:vAlign w:val="center"/>
          </w:tcPr>
          <w:p w14:paraId="3EBF82CF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40A02B5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F16CCD9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8BD544F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22582C60">
            <w:pPr>
              <w:jc w:val="center"/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0E44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5CDA9924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案例场景与问题分析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（简要阐述案例所处的背景、场景、起因及要解决的重点、难点问题，不超过500字）</w:t>
            </w:r>
          </w:p>
          <w:p w14:paraId="4931EC32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1B3F0625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5BDB73F6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0CFC78E4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4CB6721C">
            <w:pPr>
              <w:rPr>
                <w:rFonts w:ascii="仿宋" w:hAnsi="仿宋" w:eastAsia="仿宋"/>
                <w:color w:val="auto"/>
                <w:sz w:val="32"/>
              </w:rPr>
            </w:pPr>
          </w:p>
        </w:tc>
      </w:tr>
      <w:tr w14:paraId="3BF5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7139DC3C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案例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特色与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创新举措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（简要介绍该案例在数字教育教学理念创新、内容创新、设计创新、方式方法创新、考核评价创新或技术手段创新方面的情况，不超过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00 字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）</w:t>
            </w:r>
          </w:p>
          <w:p w14:paraId="53C2EFC5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787529B6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41CE2075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1BBFED5E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2D01DFD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0C44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55D24E8B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案例目标与实施过程（具体阐述本案例所要达成的目标，描述教育教学环境建设、活动设计、技术应用、过程管理或评价方法等具体实施过程，不超过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00 字）</w:t>
            </w:r>
          </w:p>
          <w:p w14:paraId="001C113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4FCD92AB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1C809798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49EA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38EB0D8C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案例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应用与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成果成效(介绍该案例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的推广应用，对比说明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教育对象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能力培养、教师专业发展、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学科/专业/课程/资源建设或教育管理治理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水平提升等方面所起到的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定性、定量的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积极作用，不超过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00 字)</w:t>
            </w:r>
          </w:p>
          <w:p w14:paraId="2C737F8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65F09624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59BCC815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3A54A1C6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5BCF0218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2F903267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3857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42125FA0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案例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反思与总结规划（介绍基于本案例所进行的总结、进一步思考，提出下一步可行性设想，不超过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00 字）</w:t>
            </w:r>
          </w:p>
          <w:p w14:paraId="55EB4235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3D57D73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6DE89C17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0FB91E43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4BCAA637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60F9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099CB57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相关佐证材料清单（相关佐证材料数量要求不超过10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项，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网址平台链接保证活动期间可访问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）</w:t>
            </w:r>
          </w:p>
          <w:p w14:paraId="5BEABD2B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57680F22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4E197680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41E3DC99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5D92BA17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0229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6C88F8F0">
            <w:pPr>
              <w:ind w:firstLine="640" w:firstLineChars="200"/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本人及案例团队全体成员承诺接受并遵守本次活动的要求，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中国教育技术协会和新华网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将案例用于公益性、学术性交流和展示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，所有材料不再索回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。</w:t>
            </w:r>
          </w:p>
          <w:p w14:paraId="5DC2FEC1">
            <w:pPr>
              <w:ind w:firstLine="640" w:firstLineChars="200"/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本人保证报送作品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1CB41DC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44E78288">
            <w:pPr>
              <w:ind w:firstLine="4160" w:firstLineChars="13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案例负责人签字：</w:t>
            </w:r>
          </w:p>
          <w:p w14:paraId="0087856F">
            <w:pPr>
              <w:ind w:firstLine="4160" w:firstLineChars="1300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6A16A79F">
            <w:pPr>
              <w:ind w:firstLine="5120" w:firstLineChars="16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年  月  日</w:t>
            </w:r>
          </w:p>
        </w:tc>
      </w:tr>
      <w:tr w14:paraId="52F4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10"/>
          </w:tcPr>
          <w:p w14:paraId="0BBC7518">
            <w:pPr>
              <w:ind w:firstLine="640" w:firstLineChars="200"/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经审核，该案例内容及上传的申报材料无危害国家安全、涉密及其他不适宜公开传播的内容，思想导向正确，不存在思想性问题。该案例负责人（教学团队）政治立场坚定，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遵纪守法，无违法违纪行为，不存在师德师风、学术不端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、失德失信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等问题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。以上申报内容和案例成员符合申报要求，经综合考虑，同意申报，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中国教育技术协会和新华网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将案例用于公益性、学术性交流和展示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，所有材料不再索回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。</w:t>
            </w:r>
          </w:p>
          <w:p w14:paraId="57E4E40C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030D9864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3B9BD812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 w14:paraId="64BCF6AB">
            <w:pPr>
              <w:ind w:firstLine="3520" w:firstLineChars="11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盖章（单位公章）：</w:t>
            </w:r>
          </w:p>
          <w:p w14:paraId="404FDD94">
            <w:pPr>
              <w:ind w:firstLine="5760" w:firstLineChars="18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年    月    日</w:t>
            </w:r>
          </w:p>
        </w:tc>
      </w:tr>
    </w:tbl>
    <w:p w14:paraId="0420C0D3">
      <w:pPr>
        <w:spacing w:line="360" w:lineRule="auto"/>
        <w:rPr>
          <w:rFonts w:ascii="仿宋" w:hAnsi="仿宋" w:eastAsia="仿宋"/>
          <w:color w:val="auto"/>
          <w:sz w:val="32"/>
        </w:rPr>
      </w:pPr>
    </w:p>
    <w:p w14:paraId="6EF77188"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 xml:space="preserve"> </w:t>
      </w:r>
    </w:p>
    <w:sectPr>
      <w:footerReference r:id="rId3" w:type="default"/>
      <w:pgSz w:w="11910" w:h="16840"/>
      <w:pgMar w:top="1480" w:right="1300" w:bottom="1180" w:left="1280" w:header="0" w:footer="98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1E17C">
    <w:pPr>
      <w:pStyle w:val="4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3342640</wp:posOffset>
              </wp:positionH>
              <wp:positionV relativeFrom="page">
                <wp:posOffset>10084435</wp:posOffset>
              </wp:positionV>
              <wp:extent cx="1008380" cy="152400"/>
              <wp:effectExtent l="0" t="0" r="1270" b="0"/>
              <wp:wrapNone/>
              <wp:docPr id="115684319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11D42">
                          <w:pPr>
                            <w:pStyle w:val="18"/>
                            <w:spacing w:line="225" w:lineRule="exact"/>
                            <w:ind w:left="380" w:firstLine="0"/>
                            <w:jc w:val="center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3.2pt;margin-top:794.05pt;height:12pt;width:79.4pt;mso-position-horizontal-relative:page;mso-position-vertical-relative:page;z-index:-251657216;mso-width-relative:page;mso-height-relative:page;" filled="f" stroked="f" coordsize="21600,21600" o:gfxdata="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8iQu2gAAAA0BAAAPAAAAAAAAAAEAIAAAACIAAABk&#10;cnMvZG93bnJldi54bWxQSwECFAAUAAAACACHTuJAEt5vSwQCAAANBA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811D42">
                    <w:pPr>
                      <w:pStyle w:val="18"/>
                      <w:spacing w:line="225" w:lineRule="exact"/>
                      <w:ind w:left="380" w:firstLine="0"/>
                      <w:jc w:val="center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libri" w:eastAsia="Calibri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alibri" w:eastAsia="Calibri"/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0ODY0YzgzZTUwNzBmOGJmYWJhMjM4OWVhY2VjYmIifQ=="/>
  </w:docVars>
  <w:rsids>
    <w:rsidRoot w:val="00597640"/>
    <w:rsid w:val="000003FC"/>
    <w:rsid w:val="00001F07"/>
    <w:rsid w:val="000101DC"/>
    <w:rsid w:val="00017BC7"/>
    <w:rsid w:val="00022649"/>
    <w:rsid w:val="00022DD0"/>
    <w:rsid w:val="00032078"/>
    <w:rsid w:val="000323DC"/>
    <w:rsid w:val="000345AE"/>
    <w:rsid w:val="00042E0A"/>
    <w:rsid w:val="00060FFE"/>
    <w:rsid w:val="00063C0A"/>
    <w:rsid w:val="00067159"/>
    <w:rsid w:val="00077B4C"/>
    <w:rsid w:val="000864B5"/>
    <w:rsid w:val="0009113B"/>
    <w:rsid w:val="000956E7"/>
    <w:rsid w:val="000A3B21"/>
    <w:rsid w:val="000A74FA"/>
    <w:rsid w:val="000B4C0F"/>
    <w:rsid w:val="000C61C7"/>
    <w:rsid w:val="000C63D1"/>
    <w:rsid w:val="000D23F1"/>
    <w:rsid w:val="000D7D65"/>
    <w:rsid w:val="000E3D44"/>
    <w:rsid w:val="000E5E3F"/>
    <w:rsid w:val="000F165B"/>
    <w:rsid w:val="000F2F9D"/>
    <w:rsid w:val="000F46D9"/>
    <w:rsid w:val="000F49B4"/>
    <w:rsid w:val="000F5154"/>
    <w:rsid w:val="00100F1A"/>
    <w:rsid w:val="001047B0"/>
    <w:rsid w:val="00104F77"/>
    <w:rsid w:val="001120B7"/>
    <w:rsid w:val="001131C3"/>
    <w:rsid w:val="00120ABD"/>
    <w:rsid w:val="00127AF4"/>
    <w:rsid w:val="00133D7F"/>
    <w:rsid w:val="0013543E"/>
    <w:rsid w:val="00144A23"/>
    <w:rsid w:val="001515CF"/>
    <w:rsid w:val="001518B9"/>
    <w:rsid w:val="00154A35"/>
    <w:rsid w:val="001567AE"/>
    <w:rsid w:val="00156832"/>
    <w:rsid w:val="0016147C"/>
    <w:rsid w:val="001624AC"/>
    <w:rsid w:val="00165503"/>
    <w:rsid w:val="001806BB"/>
    <w:rsid w:val="00187060"/>
    <w:rsid w:val="001A430A"/>
    <w:rsid w:val="001A5615"/>
    <w:rsid w:val="001B1614"/>
    <w:rsid w:val="001C2116"/>
    <w:rsid w:val="001E1D08"/>
    <w:rsid w:val="001E32EB"/>
    <w:rsid w:val="001F38A3"/>
    <w:rsid w:val="001F66C4"/>
    <w:rsid w:val="00201DEC"/>
    <w:rsid w:val="00207329"/>
    <w:rsid w:val="002159D2"/>
    <w:rsid w:val="00217C31"/>
    <w:rsid w:val="00230E21"/>
    <w:rsid w:val="0023321C"/>
    <w:rsid w:val="00233395"/>
    <w:rsid w:val="002411DC"/>
    <w:rsid w:val="00241430"/>
    <w:rsid w:val="00245912"/>
    <w:rsid w:val="00250F33"/>
    <w:rsid w:val="00251A34"/>
    <w:rsid w:val="00256121"/>
    <w:rsid w:val="00264F35"/>
    <w:rsid w:val="002669EB"/>
    <w:rsid w:val="00267F65"/>
    <w:rsid w:val="002700A0"/>
    <w:rsid w:val="00274DB9"/>
    <w:rsid w:val="00276E5C"/>
    <w:rsid w:val="00285601"/>
    <w:rsid w:val="00285A0F"/>
    <w:rsid w:val="00287714"/>
    <w:rsid w:val="0029034B"/>
    <w:rsid w:val="002A0DE9"/>
    <w:rsid w:val="002A583B"/>
    <w:rsid w:val="002B005E"/>
    <w:rsid w:val="002B04BC"/>
    <w:rsid w:val="002C6429"/>
    <w:rsid w:val="002D05D4"/>
    <w:rsid w:val="002D41D6"/>
    <w:rsid w:val="00302867"/>
    <w:rsid w:val="00307CD7"/>
    <w:rsid w:val="00313C16"/>
    <w:rsid w:val="00314543"/>
    <w:rsid w:val="0031634D"/>
    <w:rsid w:val="00320C88"/>
    <w:rsid w:val="00323B3F"/>
    <w:rsid w:val="00324D7B"/>
    <w:rsid w:val="00325369"/>
    <w:rsid w:val="0033629C"/>
    <w:rsid w:val="00336F5E"/>
    <w:rsid w:val="003435F9"/>
    <w:rsid w:val="003457D1"/>
    <w:rsid w:val="0035011C"/>
    <w:rsid w:val="00350647"/>
    <w:rsid w:val="00370C46"/>
    <w:rsid w:val="003752D2"/>
    <w:rsid w:val="00376D73"/>
    <w:rsid w:val="00377A25"/>
    <w:rsid w:val="00392F03"/>
    <w:rsid w:val="003A1F06"/>
    <w:rsid w:val="003A2547"/>
    <w:rsid w:val="003A5C17"/>
    <w:rsid w:val="003A5CD1"/>
    <w:rsid w:val="003A7E17"/>
    <w:rsid w:val="003B2D83"/>
    <w:rsid w:val="003C682E"/>
    <w:rsid w:val="003C797F"/>
    <w:rsid w:val="003F16F4"/>
    <w:rsid w:val="003F1D06"/>
    <w:rsid w:val="003F21F3"/>
    <w:rsid w:val="003F6BF5"/>
    <w:rsid w:val="003F7E0E"/>
    <w:rsid w:val="00404190"/>
    <w:rsid w:val="00410D52"/>
    <w:rsid w:val="00414A4F"/>
    <w:rsid w:val="00416F59"/>
    <w:rsid w:val="00417CB9"/>
    <w:rsid w:val="00420004"/>
    <w:rsid w:val="004208DC"/>
    <w:rsid w:val="004225F4"/>
    <w:rsid w:val="00425A73"/>
    <w:rsid w:val="00430837"/>
    <w:rsid w:val="00434526"/>
    <w:rsid w:val="004475CF"/>
    <w:rsid w:val="0045661A"/>
    <w:rsid w:val="004572BD"/>
    <w:rsid w:val="00460D12"/>
    <w:rsid w:val="00461C60"/>
    <w:rsid w:val="00466746"/>
    <w:rsid w:val="00470307"/>
    <w:rsid w:val="0047151C"/>
    <w:rsid w:val="00471672"/>
    <w:rsid w:val="0047225E"/>
    <w:rsid w:val="00482012"/>
    <w:rsid w:val="00482742"/>
    <w:rsid w:val="004A1AE8"/>
    <w:rsid w:val="004B4B06"/>
    <w:rsid w:val="004B600B"/>
    <w:rsid w:val="004D4359"/>
    <w:rsid w:val="004D5712"/>
    <w:rsid w:val="004E1390"/>
    <w:rsid w:val="004F24E5"/>
    <w:rsid w:val="004F4524"/>
    <w:rsid w:val="004F6674"/>
    <w:rsid w:val="00502EBE"/>
    <w:rsid w:val="0051132E"/>
    <w:rsid w:val="00511CFB"/>
    <w:rsid w:val="005154C1"/>
    <w:rsid w:val="005228AA"/>
    <w:rsid w:val="005274A0"/>
    <w:rsid w:val="0053105D"/>
    <w:rsid w:val="00531665"/>
    <w:rsid w:val="00532517"/>
    <w:rsid w:val="0054542D"/>
    <w:rsid w:val="00546554"/>
    <w:rsid w:val="005544B3"/>
    <w:rsid w:val="005623A2"/>
    <w:rsid w:val="00576312"/>
    <w:rsid w:val="00582739"/>
    <w:rsid w:val="00584853"/>
    <w:rsid w:val="00586B4A"/>
    <w:rsid w:val="00597640"/>
    <w:rsid w:val="005A0BF1"/>
    <w:rsid w:val="005A4A74"/>
    <w:rsid w:val="005C3127"/>
    <w:rsid w:val="005D2C37"/>
    <w:rsid w:val="006022F9"/>
    <w:rsid w:val="0062680D"/>
    <w:rsid w:val="00631D08"/>
    <w:rsid w:val="006414DF"/>
    <w:rsid w:val="00641735"/>
    <w:rsid w:val="00642A6F"/>
    <w:rsid w:val="00656CC2"/>
    <w:rsid w:val="00662814"/>
    <w:rsid w:val="00665AC2"/>
    <w:rsid w:val="006677FD"/>
    <w:rsid w:val="00681344"/>
    <w:rsid w:val="006836C9"/>
    <w:rsid w:val="0068480F"/>
    <w:rsid w:val="006900E0"/>
    <w:rsid w:val="0069073D"/>
    <w:rsid w:val="006A0974"/>
    <w:rsid w:val="006A4AA1"/>
    <w:rsid w:val="006A6123"/>
    <w:rsid w:val="006A7DCE"/>
    <w:rsid w:val="006B726C"/>
    <w:rsid w:val="006C666F"/>
    <w:rsid w:val="006C7CA7"/>
    <w:rsid w:val="006E2F55"/>
    <w:rsid w:val="006E5A10"/>
    <w:rsid w:val="006E5A1E"/>
    <w:rsid w:val="006F532B"/>
    <w:rsid w:val="007040AF"/>
    <w:rsid w:val="00704B5E"/>
    <w:rsid w:val="007069B2"/>
    <w:rsid w:val="00712AA8"/>
    <w:rsid w:val="007206D2"/>
    <w:rsid w:val="0073500E"/>
    <w:rsid w:val="00753458"/>
    <w:rsid w:val="0076101F"/>
    <w:rsid w:val="00771D8D"/>
    <w:rsid w:val="00775F7C"/>
    <w:rsid w:val="00776F2F"/>
    <w:rsid w:val="00777E27"/>
    <w:rsid w:val="00782D19"/>
    <w:rsid w:val="00783B14"/>
    <w:rsid w:val="0078492C"/>
    <w:rsid w:val="00795D32"/>
    <w:rsid w:val="007964A2"/>
    <w:rsid w:val="00797C5A"/>
    <w:rsid w:val="007A6770"/>
    <w:rsid w:val="007B7383"/>
    <w:rsid w:val="007C0A1C"/>
    <w:rsid w:val="007E78D2"/>
    <w:rsid w:val="007F20A1"/>
    <w:rsid w:val="00802418"/>
    <w:rsid w:val="00803A68"/>
    <w:rsid w:val="00805C96"/>
    <w:rsid w:val="00810D23"/>
    <w:rsid w:val="00816C0D"/>
    <w:rsid w:val="008272B7"/>
    <w:rsid w:val="008441BB"/>
    <w:rsid w:val="00847D22"/>
    <w:rsid w:val="00856B24"/>
    <w:rsid w:val="0086088D"/>
    <w:rsid w:val="00863691"/>
    <w:rsid w:val="00863D8C"/>
    <w:rsid w:val="008659E1"/>
    <w:rsid w:val="00867EE9"/>
    <w:rsid w:val="00875B26"/>
    <w:rsid w:val="00882E74"/>
    <w:rsid w:val="00883BB5"/>
    <w:rsid w:val="008877DE"/>
    <w:rsid w:val="008A5D4B"/>
    <w:rsid w:val="008B0840"/>
    <w:rsid w:val="008B3B43"/>
    <w:rsid w:val="008B3F4A"/>
    <w:rsid w:val="008B49B5"/>
    <w:rsid w:val="008C21C9"/>
    <w:rsid w:val="008E1B45"/>
    <w:rsid w:val="008E2CE2"/>
    <w:rsid w:val="008E384D"/>
    <w:rsid w:val="008E6CAE"/>
    <w:rsid w:val="008F0FCA"/>
    <w:rsid w:val="009054A1"/>
    <w:rsid w:val="009074BD"/>
    <w:rsid w:val="00912899"/>
    <w:rsid w:val="00912BA8"/>
    <w:rsid w:val="009132E1"/>
    <w:rsid w:val="009149F7"/>
    <w:rsid w:val="00924332"/>
    <w:rsid w:val="0092524F"/>
    <w:rsid w:val="009258AA"/>
    <w:rsid w:val="00932916"/>
    <w:rsid w:val="0093512E"/>
    <w:rsid w:val="00935B67"/>
    <w:rsid w:val="00937686"/>
    <w:rsid w:val="009377B7"/>
    <w:rsid w:val="00942ADA"/>
    <w:rsid w:val="00955AA5"/>
    <w:rsid w:val="00961C9A"/>
    <w:rsid w:val="00967EC3"/>
    <w:rsid w:val="00975F42"/>
    <w:rsid w:val="0098434D"/>
    <w:rsid w:val="00991AFF"/>
    <w:rsid w:val="009948E8"/>
    <w:rsid w:val="00996713"/>
    <w:rsid w:val="009A2C6D"/>
    <w:rsid w:val="009A39FE"/>
    <w:rsid w:val="009A422E"/>
    <w:rsid w:val="009A7CC9"/>
    <w:rsid w:val="009B4129"/>
    <w:rsid w:val="009C1078"/>
    <w:rsid w:val="009C34C5"/>
    <w:rsid w:val="009C443A"/>
    <w:rsid w:val="009E65D0"/>
    <w:rsid w:val="009E6DB9"/>
    <w:rsid w:val="009E7CF8"/>
    <w:rsid w:val="009F1CEE"/>
    <w:rsid w:val="009F2353"/>
    <w:rsid w:val="009F51E0"/>
    <w:rsid w:val="00A0346B"/>
    <w:rsid w:val="00A1090F"/>
    <w:rsid w:val="00A10EEE"/>
    <w:rsid w:val="00A149E8"/>
    <w:rsid w:val="00A206E1"/>
    <w:rsid w:val="00A22F0D"/>
    <w:rsid w:val="00A24883"/>
    <w:rsid w:val="00A27277"/>
    <w:rsid w:val="00A31A0B"/>
    <w:rsid w:val="00A33B56"/>
    <w:rsid w:val="00A36489"/>
    <w:rsid w:val="00A377A6"/>
    <w:rsid w:val="00A52FBB"/>
    <w:rsid w:val="00A561C5"/>
    <w:rsid w:val="00A56BF2"/>
    <w:rsid w:val="00A56C91"/>
    <w:rsid w:val="00A600DD"/>
    <w:rsid w:val="00A6357B"/>
    <w:rsid w:val="00A65B9F"/>
    <w:rsid w:val="00A675D3"/>
    <w:rsid w:val="00A86C50"/>
    <w:rsid w:val="00A93DF4"/>
    <w:rsid w:val="00AA39BE"/>
    <w:rsid w:val="00AB2680"/>
    <w:rsid w:val="00AC0208"/>
    <w:rsid w:val="00AC1ADC"/>
    <w:rsid w:val="00AC21C2"/>
    <w:rsid w:val="00AC2C0F"/>
    <w:rsid w:val="00AD2B98"/>
    <w:rsid w:val="00AD4D95"/>
    <w:rsid w:val="00AD7C07"/>
    <w:rsid w:val="00AE2732"/>
    <w:rsid w:val="00AE2CC0"/>
    <w:rsid w:val="00AE4033"/>
    <w:rsid w:val="00AF7761"/>
    <w:rsid w:val="00B00517"/>
    <w:rsid w:val="00B0515B"/>
    <w:rsid w:val="00B14BAD"/>
    <w:rsid w:val="00B2167B"/>
    <w:rsid w:val="00B301E3"/>
    <w:rsid w:val="00B3699C"/>
    <w:rsid w:val="00B47337"/>
    <w:rsid w:val="00B5557F"/>
    <w:rsid w:val="00B555A9"/>
    <w:rsid w:val="00B56694"/>
    <w:rsid w:val="00B57B22"/>
    <w:rsid w:val="00B602C2"/>
    <w:rsid w:val="00B62AF6"/>
    <w:rsid w:val="00B63798"/>
    <w:rsid w:val="00B67205"/>
    <w:rsid w:val="00B728A6"/>
    <w:rsid w:val="00B72955"/>
    <w:rsid w:val="00B73984"/>
    <w:rsid w:val="00B75E94"/>
    <w:rsid w:val="00B77ECC"/>
    <w:rsid w:val="00B92506"/>
    <w:rsid w:val="00BA1C37"/>
    <w:rsid w:val="00BA3027"/>
    <w:rsid w:val="00BB6096"/>
    <w:rsid w:val="00BC4DB7"/>
    <w:rsid w:val="00BD277A"/>
    <w:rsid w:val="00BD6760"/>
    <w:rsid w:val="00BD6E7E"/>
    <w:rsid w:val="00BE23DC"/>
    <w:rsid w:val="00BF76C5"/>
    <w:rsid w:val="00C219AA"/>
    <w:rsid w:val="00C23C43"/>
    <w:rsid w:val="00C2480F"/>
    <w:rsid w:val="00C264BA"/>
    <w:rsid w:val="00C27B84"/>
    <w:rsid w:val="00C32BB4"/>
    <w:rsid w:val="00C400E2"/>
    <w:rsid w:val="00C413CB"/>
    <w:rsid w:val="00C42DC7"/>
    <w:rsid w:val="00C442E7"/>
    <w:rsid w:val="00C50C2E"/>
    <w:rsid w:val="00C54CC2"/>
    <w:rsid w:val="00C6263E"/>
    <w:rsid w:val="00C63437"/>
    <w:rsid w:val="00C64A5E"/>
    <w:rsid w:val="00C66ED9"/>
    <w:rsid w:val="00C92A84"/>
    <w:rsid w:val="00CA7588"/>
    <w:rsid w:val="00CB0AEE"/>
    <w:rsid w:val="00CB7ACB"/>
    <w:rsid w:val="00CC7C99"/>
    <w:rsid w:val="00CD2F8F"/>
    <w:rsid w:val="00CD567B"/>
    <w:rsid w:val="00CE19C5"/>
    <w:rsid w:val="00CE22BF"/>
    <w:rsid w:val="00CE2A27"/>
    <w:rsid w:val="00CE7314"/>
    <w:rsid w:val="00CF4AA1"/>
    <w:rsid w:val="00CF4D1F"/>
    <w:rsid w:val="00D02F77"/>
    <w:rsid w:val="00D05F96"/>
    <w:rsid w:val="00D15A9A"/>
    <w:rsid w:val="00D235EA"/>
    <w:rsid w:val="00D236A0"/>
    <w:rsid w:val="00D36E36"/>
    <w:rsid w:val="00D44349"/>
    <w:rsid w:val="00D44532"/>
    <w:rsid w:val="00D4487A"/>
    <w:rsid w:val="00D46049"/>
    <w:rsid w:val="00D46F52"/>
    <w:rsid w:val="00D51839"/>
    <w:rsid w:val="00D5270B"/>
    <w:rsid w:val="00D6269D"/>
    <w:rsid w:val="00D67A5B"/>
    <w:rsid w:val="00D76C00"/>
    <w:rsid w:val="00D850BA"/>
    <w:rsid w:val="00D925DE"/>
    <w:rsid w:val="00DA0E1A"/>
    <w:rsid w:val="00DA6B79"/>
    <w:rsid w:val="00DB16DD"/>
    <w:rsid w:val="00DB2CB3"/>
    <w:rsid w:val="00DB3EA1"/>
    <w:rsid w:val="00DB685E"/>
    <w:rsid w:val="00DC0B51"/>
    <w:rsid w:val="00DC14F0"/>
    <w:rsid w:val="00DC4799"/>
    <w:rsid w:val="00DC4D11"/>
    <w:rsid w:val="00DD0F81"/>
    <w:rsid w:val="00DE2F62"/>
    <w:rsid w:val="00DF12B7"/>
    <w:rsid w:val="00DF21C9"/>
    <w:rsid w:val="00DF3A26"/>
    <w:rsid w:val="00DF5DA5"/>
    <w:rsid w:val="00E11A37"/>
    <w:rsid w:val="00E128B9"/>
    <w:rsid w:val="00E21EFC"/>
    <w:rsid w:val="00E229D2"/>
    <w:rsid w:val="00E23F7C"/>
    <w:rsid w:val="00E378EF"/>
    <w:rsid w:val="00E45EF7"/>
    <w:rsid w:val="00E46451"/>
    <w:rsid w:val="00E46773"/>
    <w:rsid w:val="00E5064A"/>
    <w:rsid w:val="00E52D27"/>
    <w:rsid w:val="00E558B8"/>
    <w:rsid w:val="00E572B4"/>
    <w:rsid w:val="00E718A4"/>
    <w:rsid w:val="00E82CAE"/>
    <w:rsid w:val="00E835BE"/>
    <w:rsid w:val="00E90932"/>
    <w:rsid w:val="00E9109D"/>
    <w:rsid w:val="00E93AE2"/>
    <w:rsid w:val="00E97AA5"/>
    <w:rsid w:val="00EA3A7A"/>
    <w:rsid w:val="00EE0814"/>
    <w:rsid w:val="00EE349C"/>
    <w:rsid w:val="00EE6502"/>
    <w:rsid w:val="00EF0AD8"/>
    <w:rsid w:val="00EF6F3A"/>
    <w:rsid w:val="00F0757E"/>
    <w:rsid w:val="00F15494"/>
    <w:rsid w:val="00F2067A"/>
    <w:rsid w:val="00F23E68"/>
    <w:rsid w:val="00F24F85"/>
    <w:rsid w:val="00F301BC"/>
    <w:rsid w:val="00F40DD7"/>
    <w:rsid w:val="00F40F37"/>
    <w:rsid w:val="00F425D5"/>
    <w:rsid w:val="00F42F2D"/>
    <w:rsid w:val="00F43848"/>
    <w:rsid w:val="00F46FC1"/>
    <w:rsid w:val="00F506C5"/>
    <w:rsid w:val="00F50B55"/>
    <w:rsid w:val="00F553A0"/>
    <w:rsid w:val="00F63B63"/>
    <w:rsid w:val="00F665C2"/>
    <w:rsid w:val="00F713D6"/>
    <w:rsid w:val="00F777D5"/>
    <w:rsid w:val="00F77DDB"/>
    <w:rsid w:val="00F8182B"/>
    <w:rsid w:val="00F81BDD"/>
    <w:rsid w:val="00F827D8"/>
    <w:rsid w:val="00F93D12"/>
    <w:rsid w:val="00FA1427"/>
    <w:rsid w:val="00FB3351"/>
    <w:rsid w:val="00FB4526"/>
    <w:rsid w:val="00FC011B"/>
    <w:rsid w:val="00FD0A3C"/>
    <w:rsid w:val="00FD1623"/>
    <w:rsid w:val="00FD2D6D"/>
    <w:rsid w:val="00FD43A4"/>
    <w:rsid w:val="00FD763C"/>
    <w:rsid w:val="00FE3ACC"/>
    <w:rsid w:val="00FE438E"/>
    <w:rsid w:val="00FF417D"/>
    <w:rsid w:val="05664216"/>
    <w:rsid w:val="05ED7A2F"/>
    <w:rsid w:val="092108C3"/>
    <w:rsid w:val="17364C9C"/>
    <w:rsid w:val="1AEA1033"/>
    <w:rsid w:val="2070484D"/>
    <w:rsid w:val="244F0582"/>
    <w:rsid w:val="247C33E3"/>
    <w:rsid w:val="26EC22DC"/>
    <w:rsid w:val="36DE4870"/>
    <w:rsid w:val="3BC807D8"/>
    <w:rsid w:val="3BCB2303"/>
    <w:rsid w:val="411078CD"/>
    <w:rsid w:val="43D321DE"/>
    <w:rsid w:val="4686629D"/>
    <w:rsid w:val="47BB173F"/>
    <w:rsid w:val="4B6978CC"/>
    <w:rsid w:val="52BE22AC"/>
    <w:rsid w:val="53E9529F"/>
    <w:rsid w:val="633937DC"/>
    <w:rsid w:val="67193AFD"/>
    <w:rsid w:val="6DF17581"/>
    <w:rsid w:val="75C23E6E"/>
    <w:rsid w:val="7D1868D9"/>
    <w:rsid w:val="7D2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ind w:left="1160"/>
      <w:outlineLvl w:val="0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autoRedefine/>
    <w:unhideWhenUsed/>
    <w:qFormat/>
    <w:uiPriority w:val="99"/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autoRedefine/>
    <w:qFormat/>
    <w:uiPriority w:val="1"/>
    <w:pPr>
      <w:spacing w:before="80"/>
      <w:ind w:left="520"/>
    </w:pPr>
    <w:rPr>
      <w:b/>
      <w:bCs/>
      <w:sz w:val="28"/>
      <w:szCs w:val="28"/>
    </w:rPr>
  </w:style>
  <w:style w:type="paragraph" w:styleId="9">
    <w:name w:val="toc 2"/>
    <w:basedOn w:val="1"/>
    <w:autoRedefine/>
    <w:qFormat/>
    <w:uiPriority w:val="1"/>
    <w:pPr>
      <w:spacing w:before="80"/>
      <w:ind w:left="1360"/>
    </w:pPr>
    <w:rPr>
      <w:sz w:val="28"/>
      <w:szCs w:val="28"/>
    </w:rPr>
  </w:style>
  <w:style w:type="paragraph" w:styleId="10">
    <w:name w:val="Title"/>
    <w:basedOn w:val="1"/>
    <w:autoRedefine/>
    <w:qFormat/>
    <w:uiPriority w:val="10"/>
    <w:pPr>
      <w:spacing w:before="2"/>
      <w:ind w:left="1300"/>
    </w:pPr>
    <w:rPr>
      <w:rFonts w:ascii="黑体" w:hAnsi="黑体" w:eastAsia="黑体" w:cs="黑体"/>
      <w:b/>
      <w:bCs/>
      <w:sz w:val="48"/>
      <w:szCs w:val="48"/>
    </w:rPr>
  </w:style>
  <w:style w:type="paragraph" w:styleId="11">
    <w:name w:val="annotation subject"/>
    <w:basedOn w:val="3"/>
    <w:next w:val="3"/>
    <w:link w:val="29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table" w:customStyle="1" w:styleId="17">
    <w:name w:val="Table Normal1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autoRedefine/>
    <w:qFormat/>
    <w:uiPriority w:val="1"/>
    <w:pPr>
      <w:ind w:left="520" w:right="500" w:firstLine="640"/>
      <w:jc w:val="both"/>
    </w:pPr>
  </w:style>
  <w:style w:type="paragraph" w:customStyle="1" w:styleId="19">
    <w:name w:val="Table Paragraph"/>
    <w:basedOn w:val="1"/>
    <w:autoRedefine/>
    <w:qFormat/>
    <w:uiPriority w:val="1"/>
  </w:style>
  <w:style w:type="character" w:customStyle="1" w:styleId="20">
    <w:name w:val="页眉 字符"/>
    <w:basedOn w:val="14"/>
    <w:link w:val="7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1">
    <w:name w:val="页脚 字符"/>
    <w:basedOn w:val="14"/>
    <w:link w:val="6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2">
    <w:name w:val="Unresolved Mention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日期 字符"/>
    <w:basedOn w:val="14"/>
    <w:link w:val="5"/>
    <w:semiHidden/>
    <w:qFormat/>
    <w:uiPriority w:val="99"/>
    <w:rPr>
      <w:rFonts w:ascii="宋体" w:hAnsi="宋体" w:eastAsia="宋体" w:cs="宋体"/>
      <w:lang w:eastAsia="zh-CN"/>
    </w:rPr>
  </w:style>
  <w:style w:type="paragraph" w:customStyle="1" w:styleId="24">
    <w:name w:val="Table Text"/>
    <w:basedOn w:val="1"/>
    <w:autoRedefine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微软雅黑" w:hAnsi="微软雅黑" w:eastAsia="微软雅黑" w:cs="微软雅黑"/>
      <w:snapToGrid w:val="0"/>
      <w:color w:val="000000"/>
      <w:sz w:val="29"/>
      <w:szCs w:val="29"/>
      <w:lang w:eastAsia="en-US"/>
    </w:rPr>
  </w:style>
  <w:style w:type="paragraph" w:customStyle="1" w:styleId="25">
    <w:name w:val="ql-align-justify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ql-font-timesnewroman"/>
    <w:basedOn w:val="14"/>
    <w:qFormat/>
    <w:uiPriority w:val="0"/>
  </w:style>
  <w:style w:type="paragraph" w:customStyle="1" w:styleId="27">
    <w:name w:val="Revision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28">
    <w:name w:val="批注文字 字符"/>
    <w:basedOn w:val="14"/>
    <w:link w:val="3"/>
    <w:qFormat/>
    <w:uiPriority w:val="99"/>
    <w:rPr>
      <w:rFonts w:ascii="宋体" w:hAnsi="宋体" w:eastAsia="宋体" w:cs="宋体"/>
      <w:lang w:eastAsia="zh-CN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宋体" w:hAnsi="宋体" w:eastAsia="宋体" w:cs="宋体"/>
      <w:b/>
      <w:bCs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0351D-B01E-42DA-8273-0868AFD690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914</Words>
  <Characters>928</Characters>
  <Lines>9</Lines>
  <Paragraphs>2</Paragraphs>
  <TotalTime>14</TotalTime>
  <ScaleCrop>false</ScaleCrop>
  <LinksUpToDate>false</LinksUpToDate>
  <CharactersWithSpaces>1132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2024-06-18T11:58:00Z</dcterms:created>
  <dc:creator>FH</dc:creator>
  <cp:lastModifiedBy>我在，</cp:lastModifiedBy>
  <cp:lastPrinted>2024-05-29T14:06:00Z</cp:lastPrinted>
  <dcterms:modified xsi:type="dcterms:W3CDTF">2024-10-21T01:17:06Z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2024-03-21T00:00:00Z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36C6A7CE5A6D4491941C363078D531AC_12</vt:lpwstr>
  </property>
</Properties>
</file>